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6F998BA4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071">
        <w:rPr>
          <w:rFonts w:ascii="Arial" w:hAnsi="Arial" w:cs="Arial"/>
          <w:b/>
          <w:bCs/>
          <w:sz w:val="32"/>
          <w:szCs w:val="32"/>
        </w:rPr>
        <w:t>10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F629B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DC4071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8F3150F" w14:textId="1F7AF435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</w:t>
      </w:r>
      <w:r w:rsidRPr="00A558E9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107BBC04" w14:textId="692EC1BD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2</w:t>
      </w:r>
      <w:r w:rsidRPr="00A558E9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591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5E89794" w14:textId="5FECA50E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3</w:t>
      </w:r>
      <w:r w:rsidRPr="00A558E9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572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70BF675" w14:textId="14850545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4</w:t>
      </w:r>
      <w:r w:rsidRPr="00A558E9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555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0FAE3B6" w14:textId="6DAA8C4C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5</w:t>
      </w:r>
      <w:r w:rsidRPr="00A558E9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521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3FE84AC" w14:textId="4D774903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6</w:t>
      </w:r>
      <w:r w:rsidRPr="00A558E9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464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634A63B" w14:textId="466F5FE1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7</w:t>
      </w:r>
      <w:r w:rsidRPr="00A558E9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428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CDA06EB" w14:textId="4A9015CD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8</w:t>
      </w:r>
      <w:r w:rsidRPr="00A558E9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417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34824EA" w14:textId="089EC5B4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9</w:t>
      </w:r>
      <w:r w:rsidRPr="00A558E9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411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1BCD9AF" w14:textId="5150954E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10</w:t>
      </w:r>
      <w:r w:rsidRPr="00A558E9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396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F7DCA6" w14:textId="1D96D570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11</w:t>
      </w:r>
      <w:r w:rsidRPr="00A558E9">
        <w:rPr>
          <w:rFonts w:ascii="Arial Narrow" w:hAnsi="Arial Narrow"/>
          <w:sz w:val="32"/>
        </w:rPr>
        <w:tab/>
        <w:t>UCL</w:t>
      </w:r>
      <w:r>
        <w:rPr>
          <w:rFonts w:ascii="Arial Narrow" w:hAnsi="Arial Narrow"/>
          <w:sz w:val="32"/>
        </w:rPr>
        <w:t>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395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3D8B07D" w14:textId="5632EDB0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12</w:t>
      </w:r>
      <w:r w:rsidRPr="00A558E9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356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AF75943" w14:textId="67539141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13</w:t>
      </w:r>
      <w:r w:rsidRPr="00A558E9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324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E2865D5" w14:textId="4F35DE80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14</w:t>
      </w:r>
      <w:r w:rsidRPr="00A558E9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317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ED79E61" w14:textId="5093C077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15</w:t>
      </w:r>
      <w:r w:rsidRPr="00A558E9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298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0E3CEC5" w14:textId="1C1355A9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16</w:t>
      </w:r>
      <w:r w:rsidRPr="00A558E9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275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E804C30" w14:textId="5CD63962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17</w:t>
      </w:r>
      <w:r w:rsidRPr="00A558E9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226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AF78123" w14:textId="20CA238C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18</w:t>
      </w:r>
      <w:r w:rsidRPr="00A558E9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215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422024B" w14:textId="1222F2F6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19</w:t>
      </w:r>
      <w:r w:rsidRPr="00A558E9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134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7BEC445" w14:textId="7379D62B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T20</w:t>
      </w:r>
      <w:r w:rsidRPr="00A558E9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103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7C80C8" w14:textId="1895E6D6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T20</w:t>
      </w:r>
      <w:r w:rsidRPr="00A558E9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103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F6539D7" w14:textId="358E950E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22</w:t>
      </w:r>
      <w:r w:rsidRPr="00A558E9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100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968EE5C" w14:textId="22506A5A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23</w:t>
      </w:r>
      <w:r w:rsidRPr="00A558E9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65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98CFFA2" w14:textId="3DA5E1F0" w:rsidR="00A558E9" w:rsidRPr="00A558E9" w:rsidRDefault="00A558E9" w:rsidP="00A558E9">
      <w:pPr>
        <w:rPr>
          <w:rFonts w:ascii="Arial Narrow" w:hAnsi="Arial Narrow"/>
          <w:sz w:val="32"/>
        </w:rPr>
      </w:pPr>
      <w:r w:rsidRPr="00A558E9">
        <w:rPr>
          <w:rFonts w:ascii="Arial Narrow" w:hAnsi="Arial Narrow"/>
          <w:sz w:val="32"/>
        </w:rPr>
        <w:t>24</w:t>
      </w:r>
      <w:r w:rsidRPr="00A558E9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62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5826ED6" w14:textId="79BA193D" w:rsidR="00A661B6" w:rsidRPr="00824CC9" w:rsidRDefault="00A558E9" w:rsidP="00A558E9">
      <w:pPr>
        <w:rPr>
          <w:rFonts w:ascii="Times New Roman" w:eastAsia="Times New Roman" w:hAnsi="Times New Roman" w:cs="Times New Roman"/>
          <w:i/>
        </w:rPr>
      </w:pPr>
      <w:r w:rsidRPr="00A558E9">
        <w:rPr>
          <w:rFonts w:ascii="Arial Narrow" w:hAnsi="Arial Narrow"/>
          <w:sz w:val="32"/>
        </w:rPr>
        <w:t>25</w:t>
      </w:r>
      <w:r w:rsidRPr="00A558E9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A558E9">
        <w:rPr>
          <w:rFonts w:ascii="Arial Narrow" w:hAnsi="Arial Narrow"/>
          <w:sz w:val="32"/>
        </w:rPr>
        <w:t>47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3BF5DD4" w14:textId="61AAD5F4" w:rsidR="00824CC9" w:rsidRPr="00824CC9" w:rsidRDefault="00824CC9" w:rsidP="00824CC9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46345ADD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A558E9">
        <w:rPr>
          <w:rFonts w:ascii="Arial" w:hAnsi="Arial" w:cs="Arial"/>
          <w:sz w:val="28"/>
          <w:szCs w:val="28"/>
        </w:rPr>
        <w:t>Baylor, South Carolina</w:t>
      </w:r>
    </w:p>
    <w:p w14:paraId="73A25BC2" w14:textId="6B302A75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A558E9">
        <w:rPr>
          <w:rFonts w:ascii="Arial" w:hAnsi="Arial" w:cs="Arial"/>
          <w:sz w:val="28"/>
          <w:szCs w:val="28"/>
        </w:rPr>
        <w:t>Kentucky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78388324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8C2168" w:rsidRPr="008C2168">
        <w:rPr>
          <w:rFonts w:ascii="Arial" w:hAnsi="Arial" w:cs="Arial"/>
          <w:sz w:val="28"/>
          <w:szCs w:val="28"/>
        </w:rPr>
        <w:t>Northwestern (32), Miami-OH (29), Baylor (17), Boston U (16), Auburn (14), South Carolina (14), Penn State (3), UCF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071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63</cp:revision>
  <dcterms:created xsi:type="dcterms:W3CDTF">2023-01-23T17:41:00Z</dcterms:created>
  <dcterms:modified xsi:type="dcterms:W3CDTF">2024-04-16T15:16:00Z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